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3AE" w:rsidRDefault="00D96917" w:rsidP="004C2367">
      <w:pPr>
        <w:rPr>
          <w:rFonts w:ascii="Times New Roman" w:hAnsi="Times New Roman" w:cs="Times New Roman"/>
          <w:sz w:val="28"/>
          <w:szCs w:val="28"/>
        </w:rPr>
      </w:pPr>
      <w:r w:rsidRPr="00D96917">
        <w:rPr>
          <w:rFonts w:ascii="Times New Roman" w:hAnsi="Times New Roman" w:cs="Times New Roman"/>
          <w:sz w:val="28"/>
          <w:szCs w:val="28"/>
        </w:rPr>
        <w:t xml:space="preserve">Ссылка на  документ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917">
        <w:rPr>
          <w:rFonts w:ascii="Times New Roman" w:hAnsi="Times New Roman" w:cs="Times New Roman"/>
          <w:b/>
          <w:bCs/>
          <w:color w:val="444444"/>
          <w:sz w:val="28"/>
          <w:szCs w:val="28"/>
          <w:shd w:val="clear" w:color="auto" w:fill="FFFFFF"/>
        </w:rPr>
        <w:t>Порядок проведения государственной итоговой аттестации по образовательным программам основного общего образования</w:t>
      </w:r>
      <w:r w:rsidRPr="00D96917">
        <w:rPr>
          <w:rFonts w:ascii="Times New Roman" w:hAnsi="Times New Roman" w:cs="Times New Roman"/>
          <w:b/>
          <w:bCs/>
          <w:color w:val="444444"/>
          <w:sz w:val="28"/>
          <w:szCs w:val="28"/>
          <w:shd w:val="clear" w:color="auto" w:fill="FFFFFF"/>
        </w:rPr>
        <w:t xml:space="preserve">» </w:t>
      </w:r>
      <w:hyperlink r:id="rId6" w:history="1">
        <w:r w:rsidRPr="00D96917">
          <w:rPr>
            <w:rStyle w:val="a3"/>
            <w:rFonts w:ascii="Times New Roman" w:hAnsi="Times New Roman" w:cs="Times New Roman"/>
            <w:sz w:val="28"/>
            <w:szCs w:val="28"/>
          </w:rPr>
          <w:t>https://docs.cntd.r</w:t>
        </w:r>
        <w:r w:rsidRPr="00D96917">
          <w:rPr>
            <w:rStyle w:val="a3"/>
            <w:rFonts w:ascii="Times New Roman" w:hAnsi="Times New Roman" w:cs="Times New Roman"/>
            <w:sz w:val="28"/>
            <w:szCs w:val="28"/>
          </w:rPr>
          <w:t>u</w:t>
        </w:r>
        <w:r w:rsidRPr="00D96917">
          <w:rPr>
            <w:rStyle w:val="a3"/>
            <w:rFonts w:ascii="Times New Roman" w:hAnsi="Times New Roman" w:cs="Times New Roman"/>
            <w:sz w:val="28"/>
            <w:szCs w:val="28"/>
          </w:rPr>
          <w:t>/document/542637892</w:t>
        </w:r>
      </w:hyperlink>
      <w:r w:rsidRPr="00D969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047A" w:rsidRDefault="0059047A" w:rsidP="004C23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сайт ФИПИ: Открытый банк заданий ОГЭ  </w:t>
      </w:r>
      <w:hyperlink r:id="rId7" w:history="1">
        <w:r w:rsidRPr="005A4F87">
          <w:rPr>
            <w:rStyle w:val="a3"/>
            <w:rFonts w:ascii="Times New Roman" w:hAnsi="Times New Roman" w:cs="Times New Roman"/>
            <w:sz w:val="28"/>
            <w:szCs w:val="28"/>
          </w:rPr>
          <w:t>https://fipi.ru/oge/otkrytyy-bank-zadaniy-oge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047A" w:rsidRDefault="0059047A" w:rsidP="004C23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сайт для подготовки к Итоговому собеседованию </w:t>
      </w:r>
      <w:hyperlink r:id="rId8" w:history="1">
        <w:r w:rsidRPr="005A4F87">
          <w:rPr>
            <w:rStyle w:val="a3"/>
            <w:rFonts w:ascii="Times New Roman" w:hAnsi="Times New Roman" w:cs="Times New Roman"/>
            <w:sz w:val="28"/>
            <w:szCs w:val="28"/>
          </w:rPr>
          <w:t>https://ruso-oge.sdamgia.ru/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047A" w:rsidRPr="00D96917" w:rsidRDefault="0059047A" w:rsidP="004C23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сайт по подготовке в ОГЭ по всем предметам </w:t>
      </w:r>
      <w:hyperlink r:id="rId9" w:history="1">
        <w:r w:rsidRPr="005A4F87">
          <w:rPr>
            <w:rStyle w:val="a3"/>
            <w:rFonts w:ascii="Times New Roman" w:hAnsi="Times New Roman" w:cs="Times New Roman"/>
            <w:sz w:val="28"/>
            <w:szCs w:val="28"/>
          </w:rPr>
          <w:t>https://r</w:t>
        </w:r>
        <w:bookmarkStart w:id="0" w:name="_GoBack"/>
        <w:r w:rsidRPr="005A4F87">
          <w:rPr>
            <w:rStyle w:val="a3"/>
            <w:rFonts w:ascii="Times New Roman" w:hAnsi="Times New Roman" w:cs="Times New Roman"/>
            <w:sz w:val="28"/>
            <w:szCs w:val="28"/>
          </w:rPr>
          <w:t>u</w:t>
        </w:r>
        <w:bookmarkEnd w:id="0"/>
        <w:r w:rsidRPr="005A4F87">
          <w:rPr>
            <w:rStyle w:val="a3"/>
            <w:rFonts w:ascii="Times New Roman" w:hAnsi="Times New Roman" w:cs="Times New Roman"/>
            <w:sz w:val="28"/>
            <w:szCs w:val="28"/>
          </w:rPr>
          <w:t>s-oge.sdamgia.ru/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9047A" w:rsidRPr="00D96917" w:rsidSect="006A1CBE">
      <w:pgSz w:w="11906" w:h="16838"/>
      <w:pgMar w:top="567" w:right="424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D0EF8"/>
    <w:multiLevelType w:val="hybridMultilevel"/>
    <w:tmpl w:val="DDA2128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67E0554"/>
    <w:multiLevelType w:val="hybridMultilevel"/>
    <w:tmpl w:val="C1A6B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F4673"/>
    <w:multiLevelType w:val="hybridMultilevel"/>
    <w:tmpl w:val="C83E9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E458C"/>
    <w:multiLevelType w:val="hybridMultilevel"/>
    <w:tmpl w:val="95848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93BFD"/>
    <w:multiLevelType w:val="hybridMultilevel"/>
    <w:tmpl w:val="810ABB9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4B1B84"/>
    <w:multiLevelType w:val="hybridMultilevel"/>
    <w:tmpl w:val="3AE6F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1C3E3A"/>
    <w:multiLevelType w:val="hybridMultilevel"/>
    <w:tmpl w:val="96D63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AF1461"/>
    <w:multiLevelType w:val="hybridMultilevel"/>
    <w:tmpl w:val="1C22C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59664A"/>
    <w:multiLevelType w:val="hybridMultilevel"/>
    <w:tmpl w:val="B3A43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576FFE"/>
    <w:multiLevelType w:val="hybridMultilevel"/>
    <w:tmpl w:val="024A0E66"/>
    <w:lvl w:ilvl="0" w:tplc="C35E91D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0" w15:restartNumberingAfterBreak="0">
    <w:nsid w:val="54336167"/>
    <w:multiLevelType w:val="hybridMultilevel"/>
    <w:tmpl w:val="C884FA06"/>
    <w:lvl w:ilvl="0" w:tplc="5BF09AB0">
      <w:start w:val="1"/>
      <w:numFmt w:val="decimal"/>
      <w:lvlText w:val="%1."/>
      <w:lvlJc w:val="left"/>
      <w:pPr>
        <w:ind w:left="877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597" w:hanging="360"/>
      </w:pPr>
    </w:lvl>
    <w:lvl w:ilvl="2" w:tplc="0419001B" w:tentative="1">
      <w:start w:val="1"/>
      <w:numFmt w:val="lowerRoman"/>
      <w:lvlText w:val="%3."/>
      <w:lvlJc w:val="right"/>
      <w:pPr>
        <w:ind w:left="2317" w:hanging="180"/>
      </w:pPr>
    </w:lvl>
    <w:lvl w:ilvl="3" w:tplc="0419000F" w:tentative="1">
      <w:start w:val="1"/>
      <w:numFmt w:val="decimal"/>
      <w:lvlText w:val="%4."/>
      <w:lvlJc w:val="left"/>
      <w:pPr>
        <w:ind w:left="3037" w:hanging="360"/>
      </w:pPr>
    </w:lvl>
    <w:lvl w:ilvl="4" w:tplc="04190019" w:tentative="1">
      <w:start w:val="1"/>
      <w:numFmt w:val="lowerLetter"/>
      <w:lvlText w:val="%5."/>
      <w:lvlJc w:val="left"/>
      <w:pPr>
        <w:ind w:left="3757" w:hanging="360"/>
      </w:pPr>
    </w:lvl>
    <w:lvl w:ilvl="5" w:tplc="0419001B" w:tentative="1">
      <w:start w:val="1"/>
      <w:numFmt w:val="lowerRoman"/>
      <w:lvlText w:val="%6."/>
      <w:lvlJc w:val="right"/>
      <w:pPr>
        <w:ind w:left="4477" w:hanging="180"/>
      </w:pPr>
    </w:lvl>
    <w:lvl w:ilvl="6" w:tplc="0419000F" w:tentative="1">
      <w:start w:val="1"/>
      <w:numFmt w:val="decimal"/>
      <w:lvlText w:val="%7."/>
      <w:lvlJc w:val="left"/>
      <w:pPr>
        <w:ind w:left="5197" w:hanging="360"/>
      </w:pPr>
    </w:lvl>
    <w:lvl w:ilvl="7" w:tplc="04190019" w:tentative="1">
      <w:start w:val="1"/>
      <w:numFmt w:val="lowerLetter"/>
      <w:lvlText w:val="%8."/>
      <w:lvlJc w:val="left"/>
      <w:pPr>
        <w:ind w:left="5917" w:hanging="360"/>
      </w:pPr>
    </w:lvl>
    <w:lvl w:ilvl="8" w:tplc="0419001B" w:tentative="1">
      <w:start w:val="1"/>
      <w:numFmt w:val="lowerRoman"/>
      <w:lvlText w:val="%9."/>
      <w:lvlJc w:val="right"/>
      <w:pPr>
        <w:ind w:left="6637" w:hanging="180"/>
      </w:pPr>
    </w:lvl>
  </w:abstractNum>
  <w:abstractNum w:abstractNumId="11" w15:restartNumberingAfterBreak="0">
    <w:nsid w:val="6C733DC3"/>
    <w:multiLevelType w:val="hybridMultilevel"/>
    <w:tmpl w:val="203037C0"/>
    <w:lvl w:ilvl="0" w:tplc="3B6E5144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2" w15:restartNumberingAfterBreak="0">
    <w:nsid w:val="7188423F"/>
    <w:multiLevelType w:val="hybridMultilevel"/>
    <w:tmpl w:val="17740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D54B77"/>
    <w:multiLevelType w:val="hybridMultilevel"/>
    <w:tmpl w:val="A11E9040"/>
    <w:lvl w:ilvl="0" w:tplc="78B4F96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7"/>
  </w:num>
  <w:num w:numId="6">
    <w:abstractNumId w:val="4"/>
  </w:num>
  <w:num w:numId="7">
    <w:abstractNumId w:val="1"/>
  </w:num>
  <w:num w:numId="8">
    <w:abstractNumId w:val="6"/>
  </w:num>
  <w:num w:numId="9">
    <w:abstractNumId w:val="8"/>
  </w:num>
  <w:num w:numId="10">
    <w:abstractNumId w:val="0"/>
  </w:num>
  <w:num w:numId="11">
    <w:abstractNumId w:val="9"/>
  </w:num>
  <w:num w:numId="12">
    <w:abstractNumId w:val="11"/>
  </w:num>
  <w:num w:numId="13">
    <w:abstractNumId w:val="2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DE0"/>
    <w:rsid w:val="00037121"/>
    <w:rsid w:val="0004298A"/>
    <w:rsid w:val="00081263"/>
    <w:rsid w:val="000B5C62"/>
    <w:rsid w:val="000C3D2A"/>
    <w:rsid w:val="000F5748"/>
    <w:rsid w:val="00134F73"/>
    <w:rsid w:val="001742D7"/>
    <w:rsid w:val="001C2A39"/>
    <w:rsid w:val="001D3FF5"/>
    <w:rsid w:val="00232CB7"/>
    <w:rsid w:val="0027500C"/>
    <w:rsid w:val="002C1E0B"/>
    <w:rsid w:val="002E5CE0"/>
    <w:rsid w:val="002F2586"/>
    <w:rsid w:val="003564A0"/>
    <w:rsid w:val="00357B96"/>
    <w:rsid w:val="00365AAB"/>
    <w:rsid w:val="0036662F"/>
    <w:rsid w:val="00390FF8"/>
    <w:rsid w:val="003C3026"/>
    <w:rsid w:val="003F16AE"/>
    <w:rsid w:val="00410CDF"/>
    <w:rsid w:val="004167AE"/>
    <w:rsid w:val="00437E86"/>
    <w:rsid w:val="00440894"/>
    <w:rsid w:val="00451260"/>
    <w:rsid w:val="004A7B8D"/>
    <w:rsid w:val="004C1284"/>
    <w:rsid w:val="004C2367"/>
    <w:rsid w:val="0057135A"/>
    <w:rsid w:val="0059047A"/>
    <w:rsid w:val="00591E58"/>
    <w:rsid w:val="005D45D1"/>
    <w:rsid w:val="005F0D74"/>
    <w:rsid w:val="00644E6B"/>
    <w:rsid w:val="006624F1"/>
    <w:rsid w:val="0066453C"/>
    <w:rsid w:val="006936E3"/>
    <w:rsid w:val="006A1CBE"/>
    <w:rsid w:val="006A2E6F"/>
    <w:rsid w:val="006C4725"/>
    <w:rsid w:val="006D0F03"/>
    <w:rsid w:val="006D70D8"/>
    <w:rsid w:val="006E446D"/>
    <w:rsid w:val="006F4880"/>
    <w:rsid w:val="00701930"/>
    <w:rsid w:val="00721856"/>
    <w:rsid w:val="007655BE"/>
    <w:rsid w:val="00772102"/>
    <w:rsid w:val="0078041A"/>
    <w:rsid w:val="00782760"/>
    <w:rsid w:val="007A3050"/>
    <w:rsid w:val="007B7783"/>
    <w:rsid w:val="007D382E"/>
    <w:rsid w:val="007F513B"/>
    <w:rsid w:val="007F658C"/>
    <w:rsid w:val="00804095"/>
    <w:rsid w:val="0081363E"/>
    <w:rsid w:val="0082504B"/>
    <w:rsid w:val="00847784"/>
    <w:rsid w:val="008A47CA"/>
    <w:rsid w:val="008B4C1A"/>
    <w:rsid w:val="008C3773"/>
    <w:rsid w:val="008C63BB"/>
    <w:rsid w:val="008E0809"/>
    <w:rsid w:val="008E29A9"/>
    <w:rsid w:val="008E7367"/>
    <w:rsid w:val="00917913"/>
    <w:rsid w:val="0095408A"/>
    <w:rsid w:val="0096574F"/>
    <w:rsid w:val="009D2915"/>
    <w:rsid w:val="00A01396"/>
    <w:rsid w:val="00A653AE"/>
    <w:rsid w:val="00A76DE0"/>
    <w:rsid w:val="00AA46FC"/>
    <w:rsid w:val="00AA5365"/>
    <w:rsid w:val="00AA776B"/>
    <w:rsid w:val="00AB5258"/>
    <w:rsid w:val="00AD6D37"/>
    <w:rsid w:val="00B016B5"/>
    <w:rsid w:val="00B02618"/>
    <w:rsid w:val="00B07A5A"/>
    <w:rsid w:val="00B13D33"/>
    <w:rsid w:val="00B34057"/>
    <w:rsid w:val="00B75897"/>
    <w:rsid w:val="00B80372"/>
    <w:rsid w:val="00B90D7E"/>
    <w:rsid w:val="00BD683A"/>
    <w:rsid w:val="00BD7BC7"/>
    <w:rsid w:val="00BF0482"/>
    <w:rsid w:val="00C0370B"/>
    <w:rsid w:val="00C94C5D"/>
    <w:rsid w:val="00D22725"/>
    <w:rsid w:val="00D32DB6"/>
    <w:rsid w:val="00D71632"/>
    <w:rsid w:val="00D71A8F"/>
    <w:rsid w:val="00D86BB7"/>
    <w:rsid w:val="00D96917"/>
    <w:rsid w:val="00D975F9"/>
    <w:rsid w:val="00DA3F61"/>
    <w:rsid w:val="00E57D5B"/>
    <w:rsid w:val="00E92A1A"/>
    <w:rsid w:val="00EB018D"/>
    <w:rsid w:val="00EC18D9"/>
    <w:rsid w:val="00EC2B16"/>
    <w:rsid w:val="00ED3667"/>
    <w:rsid w:val="00F72B8E"/>
    <w:rsid w:val="00FC11A5"/>
    <w:rsid w:val="00FC5E39"/>
    <w:rsid w:val="00FD68E7"/>
    <w:rsid w:val="00FE26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A51AB"/>
  <w15:docId w15:val="{4226A2E7-61A7-4E92-90D3-ED5FC20C4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76DE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6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6DE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22725"/>
    <w:pPr>
      <w:ind w:left="720"/>
      <w:contextualSpacing/>
    </w:pPr>
  </w:style>
  <w:style w:type="table" w:styleId="a7">
    <w:name w:val="Table Grid"/>
    <w:basedOn w:val="a1"/>
    <w:uiPriority w:val="59"/>
    <w:rsid w:val="008C3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rsid w:val="0004298A"/>
    <w:rPr>
      <w:color w:val="800080"/>
      <w:u w:val="single"/>
    </w:rPr>
  </w:style>
  <w:style w:type="paragraph" w:customStyle="1" w:styleId="msonormal0">
    <w:name w:val="msonormal"/>
    <w:basedOn w:val="a"/>
    <w:rsid w:val="00042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0429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0429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0429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0F5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6E4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E446D"/>
  </w:style>
  <w:style w:type="character" w:customStyle="1" w:styleId="c2">
    <w:name w:val="c2"/>
    <w:basedOn w:val="a0"/>
    <w:rsid w:val="006E446D"/>
  </w:style>
  <w:style w:type="paragraph" w:customStyle="1" w:styleId="c6">
    <w:name w:val="c6"/>
    <w:basedOn w:val="a"/>
    <w:rsid w:val="006E4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6E4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6E4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o-oge.sdamgia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fipi.ru/oge/otkrytyy-bank-zadaniy-og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cntd.ru/document/542637892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s-oge.sdamg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588CC-95B8-4CC4-A799-C30C3BD8D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76</dc:creator>
  <cp:lastModifiedBy>pc-n1</cp:lastModifiedBy>
  <cp:revision>2</cp:revision>
  <cp:lastPrinted>2022-11-18T05:16:00Z</cp:lastPrinted>
  <dcterms:created xsi:type="dcterms:W3CDTF">2022-12-04T15:58:00Z</dcterms:created>
  <dcterms:modified xsi:type="dcterms:W3CDTF">2022-12-04T15:58:00Z</dcterms:modified>
</cp:coreProperties>
</file>