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90" w:rsidRDefault="0021742A" w:rsidP="0021742A">
      <w:pPr>
        <w:jc w:val="center"/>
      </w:pPr>
      <w:r>
        <w:t>ОТЧЕТ</w:t>
      </w:r>
    </w:p>
    <w:p w:rsidR="0021742A" w:rsidRDefault="0021742A" w:rsidP="0021742A">
      <w:pPr>
        <w:jc w:val="center"/>
        <w:rPr>
          <w:szCs w:val="28"/>
        </w:rPr>
      </w:pPr>
      <w:r>
        <w:t xml:space="preserve">о проведении мероприятий по </w:t>
      </w:r>
      <w:r>
        <w:rPr>
          <w:szCs w:val="28"/>
        </w:rPr>
        <w:t>профилактике</w:t>
      </w:r>
    </w:p>
    <w:p w:rsidR="0021742A" w:rsidRDefault="0021742A" w:rsidP="0021742A">
      <w:pPr>
        <w:jc w:val="center"/>
        <w:rPr>
          <w:szCs w:val="28"/>
        </w:rPr>
      </w:pPr>
      <w:r>
        <w:rPr>
          <w:szCs w:val="28"/>
        </w:rPr>
        <w:t xml:space="preserve"> детского дорожно-транспортного травматизма в</w:t>
      </w:r>
    </w:p>
    <w:p w:rsidR="0021742A" w:rsidRPr="0021742A" w:rsidRDefault="0021742A" w:rsidP="0021742A">
      <w:pPr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МАОУ Школа № 99</w:t>
      </w:r>
      <w:r>
        <w:rPr>
          <w:szCs w:val="28"/>
        </w:rPr>
        <w:br/>
        <w:t xml:space="preserve">в рамках профилактической акции </w:t>
      </w:r>
      <w:r>
        <w:rPr>
          <w:szCs w:val="28"/>
        </w:rPr>
        <w:br/>
        <w:t xml:space="preserve">«Внимание - дети!» с </w:t>
      </w:r>
      <w:r>
        <w:rPr>
          <w:szCs w:val="28"/>
        </w:rPr>
        <w:t>21</w:t>
      </w:r>
      <w:r>
        <w:rPr>
          <w:szCs w:val="28"/>
        </w:rPr>
        <w:t xml:space="preserve"> </w:t>
      </w:r>
      <w:r>
        <w:rPr>
          <w:szCs w:val="28"/>
        </w:rPr>
        <w:t>август</w:t>
      </w:r>
      <w:r>
        <w:rPr>
          <w:szCs w:val="28"/>
        </w:rPr>
        <w:t xml:space="preserve">а по </w:t>
      </w:r>
      <w:r>
        <w:rPr>
          <w:szCs w:val="28"/>
        </w:rPr>
        <w:t>18 сентябр</w:t>
      </w:r>
      <w:r>
        <w:rPr>
          <w:szCs w:val="28"/>
        </w:rPr>
        <w:t>я 2023 года</w:t>
      </w:r>
    </w:p>
    <w:p w:rsidR="0021742A" w:rsidRDefault="0021742A" w:rsidP="0021742A">
      <w:pPr>
        <w:jc w:val="center"/>
      </w:pPr>
    </w:p>
    <w:p w:rsidR="0021742A" w:rsidRDefault="0021742A" w:rsidP="0021742A">
      <w:pPr>
        <w:jc w:val="center"/>
      </w:pPr>
    </w:p>
    <w:p w:rsidR="0021742A" w:rsidRDefault="0021742A" w:rsidP="0021742A">
      <w:pPr>
        <w:numPr>
          <w:ilvl w:val="0"/>
          <w:numId w:val="1"/>
        </w:numPr>
        <w:ind w:left="0" w:firstLine="284"/>
        <w:jc w:val="both"/>
        <w:rPr>
          <w:szCs w:val="28"/>
        </w:rPr>
      </w:pPr>
      <w:r>
        <w:rPr>
          <w:szCs w:val="28"/>
        </w:rPr>
        <w:t>Работа с обучающимися</w:t>
      </w:r>
    </w:p>
    <w:p w:rsidR="0021742A" w:rsidRDefault="0021742A" w:rsidP="0021742A">
      <w:pPr>
        <w:ind w:left="284"/>
        <w:jc w:val="both"/>
        <w:rPr>
          <w:szCs w:val="28"/>
        </w:rPr>
      </w:pPr>
      <w:r>
        <w:t xml:space="preserve">- </w:t>
      </w:r>
      <w:r>
        <w:t>Рассмотрение вопроса по профилактике ДДТТ на педагогическом совете</w:t>
      </w:r>
      <w:r>
        <w:t xml:space="preserve"> к началу учебного года.</w:t>
      </w:r>
    </w:p>
    <w:p w:rsidR="0021742A" w:rsidRDefault="0021742A" w:rsidP="0021742A">
      <w:pPr>
        <w:ind w:firstLine="284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Проведение занятий по ПДД, классных часов с </w:t>
      </w:r>
      <w:r>
        <w:rPr>
          <w:szCs w:val="28"/>
        </w:rPr>
        <w:t xml:space="preserve">вводным </w:t>
      </w:r>
      <w:r>
        <w:rPr>
          <w:szCs w:val="28"/>
        </w:rPr>
        <w:t xml:space="preserve">инструктажем по соблюдению ПДД и профилактике ДДТТ. Экскурсии в начальной школе с изучением пути «Дом – Школа» и знаков, встречающихся на пути следования. </w:t>
      </w:r>
    </w:p>
    <w:p w:rsidR="0021742A" w:rsidRDefault="0021742A" w:rsidP="0021742A">
      <w:pPr>
        <w:ind w:firstLine="284"/>
        <w:jc w:val="both"/>
      </w:pPr>
      <w:r>
        <w:t xml:space="preserve">- </w:t>
      </w:r>
      <w:r>
        <w:t>Проведение на уроках «минуток безопасности»</w:t>
      </w:r>
      <w:r>
        <w:t>.</w:t>
      </w:r>
    </w:p>
    <w:p w:rsidR="0021742A" w:rsidRDefault="0021742A" w:rsidP="0021742A">
      <w:pPr>
        <w:ind w:firstLine="284"/>
        <w:jc w:val="both"/>
      </w:pPr>
      <w:r>
        <w:t xml:space="preserve">- </w:t>
      </w:r>
      <w:r>
        <w:t>Встречи с инспекторами ГИБДД, ЦОБ, совместные занятия, рейды</w:t>
      </w:r>
      <w:r>
        <w:t>.</w:t>
      </w:r>
    </w:p>
    <w:p w:rsidR="004A346E" w:rsidRPr="0021742A" w:rsidRDefault="0021742A" w:rsidP="004A346E">
      <w:pPr>
        <w:ind w:firstLine="284"/>
        <w:jc w:val="both"/>
      </w:pPr>
      <w:r>
        <w:t xml:space="preserve">- </w:t>
      </w:r>
      <w:r>
        <w:t>Тренировочные занятия по соблюдению ПДД</w:t>
      </w:r>
      <w:r>
        <w:t>.</w:t>
      </w:r>
      <w:bookmarkStart w:id="0" w:name="_GoBack"/>
      <w:bookmarkEnd w:id="0"/>
    </w:p>
    <w:p w:rsidR="0021742A" w:rsidRDefault="0021742A" w:rsidP="0021742A">
      <w:pPr>
        <w:ind w:left="284"/>
        <w:jc w:val="both"/>
        <w:rPr>
          <w:szCs w:val="28"/>
        </w:rPr>
      </w:pPr>
    </w:p>
    <w:p w:rsidR="0021742A" w:rsidRDefault="0021742A" w:rsidP="0021742A">
      <w:pPr>
        <w:numPr>
          <w:ilvl w:val="0"/>
          <w:numId w:val="1"/>
        </w:numPr>
        <w:ind w:left="0" w:firstLine="284"/>
        <w:jc w:val="both"/>
        <w:rPr>
          <w:szCs w:val="28"/>
        </w:rPr>
      </w:pPr>
      <w:r>
        <w:rPr>
          <w:szCs w:val="28"/>
        </w:rPr>
        <w:t>Работа с родительской общественностью;</w:t>
      </w:r>
    </w:p>
    <w:p w:rsidR="0021742A" w:rsidRDefault="0021742A" w:rsidP="0021742A">
      <w:pPr>
        <w:ind w:left="284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Проведение родительских собраний и и</w:t>
      </w:r>
      <w:r>
        <w:rPr>
          <w:szCs w:val="28"/>
        </w:rPr>
        <w:t>нструктажа по профилактике ДДТТ.</w:t>
      </w:r>
    </w:p>
    <w:p w:rsidR="0021742A" w:rsidRPr="0021742A" w:rsidRDefault="0021742A" w:rsidP="0021742A">
      <w:pPr>
        <w:jc w:val="both"/>
      </w:pPr>
      <w:r>
        <w:t xml:space="preserve">    - </w:t>
      </w:r>
      <w:r>
        <w:t>Проведение родительских рейдов</w:t>
      </w:r>
      <w:r>
        <w:t xml:space="preserve"> </w:t>
      </w:r>
      <w:r>
        <w:t>«Родитель на страже!»</w:t>
      </w:r>
      <w:r>
        <w:t xml:space="preserve"> по выявлению н</w:t>
      </w:r>
      <w:r>
        <w:t>арушений ПДД несовершеннолетними и родителями-водителями</w:t>
      </w:r>
    </w:p>
    <w:p w:rsidR="0021742A" w:rsidRDefault="0021742A" w:rsidP="0021742A">
      <w:pPr>
        <w:ind w:left="284"/>
        <w:jc w:val="both"/>
        <w:rPr>
          <w:szCs w:val="28"/>
        </w:rPr>
      </w:pPr>
    </w:p>
    <w:p w:rsidR="0021742A" w:rsidRDefault="0021742A" w:rsidP="0021742A">
      <w:pPr>
        <w:numPr>
          <w:ilvl w:val="0"/>
          <w:numId w:val="1"/>
        </w:numPr>
        <w:ind w:left="0" w:firstLine="284"/>
        <w:jc w:val="both"/>
        <w:rPr>
          <w:szCs w:val="28"/>
        </w:rPr>
      </w:pPr>
      <w:r>
        <w:rPr>
          <w:szCs w:val="28"/>
        </w:rPr>
        <w:t>Работа с отрядами юных инспекторов дорожного движения;</w:t>
      </w:r>
    </w:p>
    <w:p w:rsidR="0021742A" w:rsidRDefault="0021742A" w:rsidP="0021742A">
      <w:pPr>
        <w:ind w:left="284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Просветительские занятия отряда ЮИД для учеников начальной школы. </w:t>
      </w:r>
    </w:p>
    <w:p w:rsidR="0021742A" w:rsidRDefault="0021742A" w:rsidP="0021742A">
      <w:pPr>
        <w:ind w:left="284"/>
        <w:jc w:val="both"/>
        <w:rPr>
          <w:szCs w:val="28"/>
        </w:rPr>
      </w:pPr>
      <w:r>
        <w:rPr>
          <w:szCs w:val="28"/>
        </w:rPr>
        <w:t>- Внеурочные занятия отряда.</w:t>
      </w:r>
    </w:p>
    <w:p w:rsidR="0021742A" w:rsidRDefault="0021742A" w:rsidP="0021742A">
      <w:pPr>
        <w:ind w:left="284"/>
        <w:jc w:val="both"/>
        <w:rPr>
          <w:szCs w:val="28"/>
        </w:rPr>
      </w:pPr>
      <w:r>
        <w:rPr>
          <w:szCs w:val="28"/>
        </w:rPr>
        <w:t>- Подготовка к проведению праздника «Посвящение первоклассников в пешеходы»</w:t>
      </w:r>
    </w:p>
    <w:p w:rsidR="0021742A" w:rsidRDefault="0021742A" w:rsidP="0021742A">
      <w:pPr>
        <w:ind w:left="284"/>
        <w:jc w:val="both"/>
        <w:rPr>
          <w:szCs w:val="28"/>
        </w:rPr>
      </w:pPr>
      <w:r>
        <w:rPr>
          <w:szCs w:val="28"/>
        </w:rPr>
        <w:t xml:space="preserve">- участие в городском конкурсе видеороликов </w:t>
      </w:r>
      <w:r w:rsidR="004A346E">
        <w:rPr>
          <w:szCs w:val="28"/>
        </w:rPr>
        <w:t>«Держим курс на ПДД!» (съемка видеоролика).</w:t>
      </w:r>
    </w:p>
    <w:p w:rsidR="0021742A" w:rsidRDefault="0021742A" w:rsidP="0021742A">
      <w:pPr>
        <w:ind w:left="284"/>
        <w:jc w:val="both"/>
        <w:rPr>
          <w:szCs w:val="28"/>
        </w:rPr>
      </w:pPr>
    </w:p>
    <w:p w:rsidR="0021742A" w:rsidRPr="000B14DC" w:rsidRDefault="0021742A" w:rsidP="0021742A">
      <w:pPr>
        <w:numPr>
          <w:ilvl w:val="0"/>
          <w:numId w:val="1"/>
        </w:numPr>
        <w:ind w:left="0" w:firstLine="284"/>
        <w:jc w:val="both"/>
        <w:rPr>
          <w:szCs w:val="28"/>
        </w:rPr>
      </w:pPr>
      <w:r>
        <w:rPr>
          <w:szCs w:val="28"/>
        </w:rPr>
        <w:t xml:space="preserve">Ссылка на адрес в сети Интернет, где размещена информация </w:t>
      </w:r>
      <w:r>
        <w:rPr>
          <w:szCs w:val="28"/>
        </w:rPr>
        <w:br/>
        <w:t xml:space="preserve">о проведённых мероприятиях (раздел «Дорожная безопасность» и аккаунт </w:t>
      </w:r>
      <w:r>
        <w:rPr>
          <w:szCs w:val="28"/>
        </w:rPr>
        <w:br/>
        <w:t>в социальных сетях)</w:t>
      </w:r>
      <w:r>
        <w:rPr>
          <w:sz w:val="24"/>
          <w:szCs w:val="24"/>
        </w:rPr>
        <w:t>.</w:t>
      </w:r>
    </w:p>
    <w:p w:rsidR="0021742A" w:rsidRDefault="0021742A" w:rsidP="0021742A">
      <w:pPr>
        <w:ind w:left="284"/>
        <w:jc w:val="both"/>
      </w:pPr>
      <w:hyperlink r:id="rId5" w:history="1">
        <w:r>
          <w:rPr>
            <w:rStyle w:val="a3"/>
          </w:rPr>
          <w:t>Безопасность (</w:t>
        </w:r>
        <w:proofErr w:type="spellStart"/>
        <w:r>
          <w:rPr>
            <w:rStyle w:val="a3"/>
          </w:rPr>
          <w:t>xn</w:t>
        </w:r>
        <w:proofErr w:type="spellEnd"/>
        <w:r>
          <w:rPr>
            <w:rStyle w:val="a3"/>
          </w:rPr>
          <w:t>--99--5cdd9chx4ck9a.xn--p1ai)</w:t>
        </w:r>
      </w:hyperlink>
    </w:p>
    <w:p w:rsidR="0021742A" w:rsidRDefault="0021742A" w:rsidP="0021742A">
      <w:pPr>
        <w:ind w:left="284"/>
        <w:jc w:val="both"/>
      </w:pPr>
    </w:p>
    <w:p w:rsidR="0021742A" w:rsidRDefault="0021742A" w:rsidP="0021742A">
      <w:pPr>
        <w:ind w:left="284"/>
        <w:jc w:val="both"/>
      </w:pPr>
    </w:p>
    <w:p w:rsidR="0021742A" w:rsidRPr="00322DF1" w:rsidRDefault="0021742A" w:rsidP="0021742A">
      <w:pPr>
        <w:ind w:left="284"/>
        <w:jc w:val="both"/>
        <w:rPr>
          <w:szCs w:val="28"/>
        </w:rPr>
      </w:pPr>
    </w:p>
    <w:p w:rsidR="0021742A" w:rsidRPr="00322DF1" w:rsidRDefault="0021742A" w:rsidP="0021742A">
      <w:pPr>
        <w:ind w:left="284"/>
        <w:jc w:val="both"/>
        <w:rPr>
          <w:szCs w:val="28"/>
        </w:rPr>
      </w:pPr>
      <w:r w:rsidRPr="00322DF1">
        <w:rPr>
          <w:szCs w:val="28"/>
        </w:rPr>
        <w:t xml:space="preserve">Методист по </w:t>
      </w:r>
      <w:proofErr w:type="gramStart"/>
      <w:r w:rsidRPr="00322DF1">
        <w:rPr>
          <w:szCs w:val="28"/>
        </w:rPr>
        <w:t xml:space="preserve">ВР  </w:t>
      </w:r>
      <w:proofErr w:type="spellStart"/>
      <w:r w:rsidRPr="00322DF1">
        <w:rPr>
          <w:szCs w:val="28"/>
        </w:rPr>
        <w:t>Набиуллина</w:t>
      </w:r>
      <w:proofErr w:type="spellEnd"/>
      <w:proofErr w:type="gramEnd"/>
      <w:r w:rsidRPr="00322DF1">
        <w:rPr>
          <w:szCs w:val="28"/>
        </w:rPr>
        <w:t xml:space="preserve"> И.Б. </w:t>
      </w:r>
    </w:p>
    <w:p w:rsidR="0021742A" w:rsidRDefault="0021742A" w:rsidP="0021742A">
      <w:pPr>
        <w:jc w:val="both"/>
      </w:pPr>
    </w:p>
    <w:sectPr w:rsidR="0021742A" w:rsidSect="002174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4B83"/>
    <w:multiLevelType w:val="multilevel"/>
    <w:tmpl w:val="6ADCDC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F2"/>
    <w:rsid w:val="0021742A"/>
    <w:rsid w:val="004A346E"/>
    <w:rsid w:val="004F2D90"/>
    <w:rsid w:val="009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3B33"/>
  <w15:chartTrackingRefBased/>
  <w15:docId w15:val="{B3FB9D84-1F36-47EE-8782-2C5D5294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9--5cdd9chx4ck9a.xn--p1ai/bezopas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2023-12-12T20:15:00Z</dcterms:created>
  <dcterms:modified xsi:type="dcterms:W3CDTF">2023-12-12T20:26:00Z</dcterms:modified>
</cp:coreProperties>
</file>